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06CD2F" w14:textId="15F5B5F4" w:rsidR="0083094C" w:rsidRPr="004D23DF" w:rsidRDefault="0083094C" w:rsidP="0083094C">
      <w:pPr>
        <w:autoSpaceDE w:val="0"/>
        <w:autoSpaceDN w:val="0"/>
        <w:adjustRightInd w:val="0"/>
        <w:spacing w:after="60"/>
        <w:jc w:val="right"/>
        <w:rPr>
          <w:rFonts w:ascii="Times New Roman" w:hAnsi="Times New Roman"/>
          <w:bCs/>
          <w:i/>
          <w:sz w:val="20"/>
          <w:szCs w:val="20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r w:rsidRPr="004D23DF">
        <w:rPr>
          <w:rFonts w:ascii="Times New Roman" w:hAnsi="Times New Roman"/>
          <w:bCs/>
          <w:i/>
          <w:sz w:val="20"/>
          <w:szCs w:val="20"/>
          <w:lang w:val="sk-SK"/>
        </w:rPr>
        <w:t>P</w:t>
      </w:r>
      <w:r w:rsidR="009F6ACB" w:rsidRPr="004D23DF">
        <w:rPr>
          <w:rFonts w:ascii="Times New Roman" w:hAnsi="Times New Roman"/>
          <w:bCs/>
          <w:i/>
          <w:sz w:val="20"/>
          <w:szCs w:val="20"/>
          <w:lang w:val="sk-SK"/>
        </w:rPr>
        <w:t>ríloha č. 2</w:t>
      </w:r>
      <w:r w:rsidR="00811DAC" w:rsidRPr="004D23DF">
        <w:rPr>
          <w:rFonts w:ascii="Times New Roman" w:hAnsi="Times New Roman"/>
          <w:bCs/>
          <w:i/>
          <w:sz w:val="20"/>
          <w:szCs w:val="20"/>
          <w:lang w:val="sk-SK"/>
        </w:rPr>
        <w:t>5</w:t>
      </w:r>
    </w:p>
    <w:p w14:paraId="5ECBAE33" w14:textId="77777777" w:rsidR="004C4BCE" w:rsidRPr="001944A3" w:rsidRDefault="004C4BCE" w:rsidP="004C4BCE">
      <w:pPr>
        <w:autoSpaceDE w:val="0"/>
        <w:autoSpaceDN w:val="0"/>
        <w:adjustRightInd w:val="0"/>
        <w:spacing w:after="60"/>
        <w:jc w:val="center"/>
        <w:rPr>
          <w:rFonts w:asciiTheme="minorHAnsi" w:hAnsiTheme="minorHAnsi" w:cstheme="minorHAnsi"/>
          <w:b/>
          <w:bCs/>
          <w:sz w:val="24"/>
          <w:lang w:val="sk-SK"/>
        </w:rPr>
      </w:pPr>
      <w:r w:rsidRPr="001944A3">
        <w:rPr>
          <w:rFonts w:asciiTheme="minorHAnsi" w:hAnsiTheme="minorHAnsi" w:cstheme="minorHAnsi"/>
          <w:b/>
          <w:bCs/>
          <w:sz w:val="24"/>
          <w:lang w:val="sk-SK"/>
        </w:rPr>
        <w:t>Zápis z prieskumu trhu</w:t>
      </w:r>
    </w:p>
    <w:p w14:paraId="46E6C992" w14:textId="77777777" w:rsidR="004C4BCE" w:rsidRPr="00241E6E" w:rsidRDefault="004C4BCE" w:rsidP="004C4BC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1ECFC739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 xml:space="preserve">1. Identifikácia verejného obstarávateľa: </w:t>
      </w:r>
    </w:p>
    <w:p w14:paraId="241A9FBD" w14:textId="77777777" w:rsidR="004C4BCE" w:rsidRPr="001944A3" w:rsidRDefault="004C4BCE" w:rsidP="004C4BCE">
      <w:pPr>
        <w:autoSpaceDE w:val="0"/>
        <w:autoSpaceDN w:val="0"/>
        <w:adjustRightInd w:val="0"/>
        <w:spacing w:line="120" w:lineRule="auto"/>
        <w:rPr>
          <w:rFonts w:cs="Arial"/>
          <w:color w:val="000000"/>
          <w:szCs w:val="19"/>
          <w:lang w:val="sk-SK"/>
        </w:rPr>
      </w:pPr>
    </w:p>
    <w:p w14:paraId="2C6EDAD2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b/>
          <w:bCs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 xml:space="preserve">Verejný obstarávateľ v zmysle §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ods.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písm.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zákona </w:t>
      </w:r>
      <w:r w:rsidRPr="001944A3">
        <w:rPr>
          <w:rFonts w:cs="Arial"/>
          <w:color w:val="000000"/>
          <w:szCs w:val="19"/>
          <w:lang w:val="sk-SK"/>
        </w:rPr>
        <w:t>č. 25/2006 Z. z. o verejnom obstarávaní a o zmene a doplnení niektorých zákonov v znení neskorších predpisov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(ďalej len “ZVO”): </w:t>
      </w:r>
    </w:p>
    <w:p w14:paraId="33CD76DE" w14:textId="77777777" w:rsidR="004C4BCE" w:rsidRPr="001944A3" w:rsidRDefault="004C4BCE" w:rsidP="004C4BCE">
      <w:pPr>
        <w:autoSpaceDE w:val="0"/>
        <w:autoSpaceDN w:val="0"/>
        <w:adjustRightInd w:val="0"/>
        <w:spacing w:line="120" w:lineRule="auto"/>
        <w:rPr>
          <w:rFonts w:cs="Arial"/>
          <w:b/>
          <w:bCs/>
          <w:color w:val="000000"/>
          <w:szCs w:val="19"/>
          <w:lang w:val="sk-SK"/>
        </w:rPr>
      </w:pPr>
    </w:p>
    <w:p w14:paraId="6C55EE8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>Názov verejného obstarávateľa</w:t>
      </w:r>
    </w:p>
    <w:p w14:paraId="37AD7123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Sídlo: </w:t>
      </w:r>
    </w:p>
    <w:p w14:paraId="13DA245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Štatutárny zástupca:  </w:t>
      </w:r>
    </w:p>
    <w:p w14:paraId="32B18C54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>IČO:</w:t>
      </w:r>
      <w:r w:rsidRPr="001944A3">
        <w:rPr>
          <w:rFonts w:cs="Arial"/>
          <w:color w:val="000000"/>
          <w:szCs w:val="19"/>
          <w:lang w:val="sk-SK"/>
        </w:rPr>
        <w:tab/>
        <w:t xml:space="preserve">     </w:t>
      </w:r>
      <w:r w:rsidRPr="001944A3">
        <w:rPr>
          <w:rFonts w:cs="Arial"/>
          <w:color w:val="000000"/>
          <w:szCs w:val="19"/>
          <w:lang w:val="sk-SK"/>
        </w:rPr>
        <w:tab/>
        <w:t xml:space="preserve"> </w:t>
      </w:r>
    </w:p>
    <w:p w14:paraId="6061411D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DIČ:         </w:t>
      </w:r>
    </w:p>
    <w:p w14:paraId="0E0BE422" w14:textId="77777777" w:rsidR="004C4BCE" w:rsidRPr="001944A3" w:rsidRDefault="004C4BCE" w:rsidP="004C4BCE">
      <w:pPr>
        <w:tabs>
          <w:tab w:val="num" w:pos="567"/>
        </w:tabs>
        <w:rPr>
          <w:rFonts w:cs="Arial"/>
          <w:bCs/>
          <w:szCs w:val="19"/>
          <w:lang w:val="sk-SK"/>
        </w:rPr>
      </w:pPr>
      <w:r w:rsidRPr="001944A3">
        <w:rPr>
          <w:rFonts w:cs="Arial"/>
          <w:bCs/>
          <w:szCs w:val="19"/>
          <w:lang w:val="sk-SK"/>
        </w:rPr>
        <w:t xml:space="preserve">IČ DPH:   </w:t>
      </w:r>
    </w:p>
    <w:p w14:paraId="793BA3B8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Tel.:         </w:t>
      </w:r>
    </w:p>
    <w:p w14:paraId="0004D2F7" w14:textId="3A3B2BE0" w:rsidR="004C4BCE" w:rsidRPr="001944A3" w:rsidRDefault="004C4BCE" w:rsidP="00963616">
      <w:pPr>
        <w:tabs>
          <w:tab w:val="left" w:pos="3443"/>
        </w:tabs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Fax:         </w:t>
      </w:r>
      <w:r w:rsidR="00D44FE7">
        <w:rPr>
          <w:rFonts w:cs="Arial"/>
          <w:color w:val="000000"/>
          <w:szCs w:val="19"/>
          <w:lang w:val="sk-SK"/>
        </w:rPr>
        <w:tab/>
      </w:r>
    </w:p>
    <w:p w14:paraId="541E10CA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>E-mail:     xxx@xxx.sk</w:t>
      </w:r>
    </w:p>
    <w:p w14:paraId="20770508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Internetová stránka: </w:t>
      </w:r>
      <w:hyperlink r:id="rId11" w:history="1">
        <w:r w:rsidRPr="001944A3">
          <w:rPr>
            <w:rStyle w:val="Hypertextovprepojenie"/>
            <w:szCs w:val="19"/>
            <w:lang w:val="sk-SK"/>
          </w:rPr>
          <w:t>www.YYY.sk</w:t>
        </w:r>
      </w:hyperlink>
    </w:p>
    <w:p w14:paraId="1108B79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Bankové spojenie:   </w:t>
      </w:r>
    </w:p>
    <w:p w14:paraId="16789BE3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Číslo účtu.:                  </w:t>
      </w:r>
    </w:p>
    <w:p w14:paraId="2C01207E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6B5CF9CF" w14:textId="65CB870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szCs w:val="19"/>
          <w:lang w:val="sk-SK"/>
        </w:rPr>
        <w:t>2. Predmet obstarávania:</w:t>
      </w:r>
      <w:r w:rsidR="00E1567B">
        <w:rPr>
          <w:rFonts w:cs="Arial"/>
          <w:b/>
          <w:bCs/>
          <w:szCs w:val="19"/>
          <w:lang w:val="sk-SK"/>
        </w:rPr>
        <w:t xml:space="preserve"> </w:t>
      </w:r>
      <w:r w:rsidRPr="001944A3">
        <w:rPr>
          <w:rFonts w:cs="Arial"/>
          <w:color w:val="000000"/>
          <w:szCs w:val="19"/>
          <w:lang w:val="sk-SK"/>
        </w:rPr>
        <w:t>(predmet a názov zákazky, stručný opis zákazky)</w:t>
      </w:r>
    </w:p>
    <w:p w14:paraId="39D4D15B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34705D16" w14:textId="66BBB300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3. Dátum vykonania prieskumu trhu: </w:t>
      </w:r>
      <w:r w:rsidR="00E1567B" w:rsidRPr="00E1567B">
        <w:rPr>
          <w:rFonts w:cs="Arial"/>
          <w:szCs w:val="19"/>
          <w:lang w:val="sk-SK"/>
        </w:rPr>
        <w:t>(v tvare DD/MM/RRRR)</w:t>
      </w:r>
    </w:p>
    <w:p w14:paraId="55AFE457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57D7C528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4. Názov a sídlo osloveného dodávateľa, meno a priezvisko kontaktnej osoby:</w:t>
      </w:r>
      <w:r w:rsidRPr="001944A3">
        <w:rPr>
          <w:rFonts w:cs="Arial"/>
          <w:szCs w:val="19"/>
          <w:lang w:val="sk-SK"/>
        </w:rPr>
        <w:t xml:space="preserve"> </w:t>
      </w:r>
    </w:p>
    <w:p w14:paraId="0BB36A6C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1.</w:t>
      </w:r>
    </w:p>
    <w:p w14:paraId="7D06715F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2. </w:t>
      </w:r>
    </w:p>
    <w:p w14:paraId="7B3835EE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3. </w:t>
      </w:r>
    </w:p>
    <w:p w14:paraId="7D61355D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szCs w:val="19"/>
          <w:lang w:val="sk-SK"/>
        </w:rPr>
        <w:t>x.</w:t>
      </w:r>
    </w:p>
    <w:p w14:paraId="15493869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3505BEEE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5. Kritérium na vyhodnotenie ponúk: </w:t>
      </w:r>
    </w:p>
    <w:p w14:paraId="387A7F70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4E77B065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6. Spôsob vykonania prieskumu:</w:t>
      </w:r>
    </w:p>
    <w:p w14:paraId="60B7022F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</w:p>
    <w:p w14:paraId="67DBA9B3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7. Predložené doklady: </w:t>
      </w:r>
      <w:bookmarkStart w:id="186" w:name="_GoBack"/>
      <w:bookmarkEnd w:id="186"/>
    </w:p>
    <w:p w14:paraId="710A360E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</w:p>
    <w:p w14:paraId="2FC8A4DB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8. Vyhodnotenie:</w:t>
      </w:r>
    </w:p>
    <w:p w14:paraId="3F694372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</w:p>
    <w:p w14:paraId="1F40AB62" w14:textId="0915135C" w:rsidR="004C4BCE" w:rsidRPr="00E1567B" w:rsidRDefault="00DE6A28" w:rsidP="00963616">
      <w:pPr>
        <w:autoSpaceDE w:val="0"/>
        <w:autoSpaceDN w:val="0"/>
        <w:adjustRightInd w:val="0"/>
        <w:rPr>
          <w:color w:val="000000"/>
          <w:szCs w:val="19"/>
        </w:rPr>
      </w:pPr>
      <w:r>
        <w:rPr>
          <w:rFonts w:cs="Arial"/>
          <w:b/>
          <w:bCs/>
          <w:color w:val="000000"/>
          <w:szCs w:val="19"/>
          <w:lang w:val="sk-SK"/>
        </w:rPr>
        <w:t>9</w:t>
      </w:r>
      <w:r w:rsidR="004C4BCE" w:rsidRPr="001944A3">
        <w:rPr>
          <w:rFonts w:cs="Arial"/>
          <w:b/>
          <w:bCs/>
          <w:color w:val="000000"/>
          <w:szCs w:val="19"/>
          <w:lang w:val="sk-SK"/>
        </w:rPr>
        <w:t xml:space="preserve">. </w:t>
      </w:r>
      <w:r w:rsidR="00D44FE7">
        <w:rPr>
          <w:rFonts w:cs="Arial"/>
          <w:b/>
          <w:bCs/>
          <w:color w:val="000000"/>
          <w:szCs w:val="19"/>
          <w:lang w:val="sk-SK"/>
        </w:rPr>
        <w:t>Uchádzači, ktorí predložili ponuku:</w:t>
      </w:r>
    </w:p>
    <w:tbl>
      <w:tblPr>
        <w:tblStyle w:val="Strednmrieka3zvraznenie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4677"/>
        <w:gridCol w:w="1701"/>
        <w:gridCol w:w="2127"/>
      </w:tblGrid>
      <w:tr w:rsidR="00D44FE7" w:rsidRPr="00241E6E" w14:paraId="2F5B521A" w14:textId="77777777" w:rsidTr="00393E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5A6D2E0B" w14:textId="77777777" w:rsidR="00D44FE7" w:rsidRPr="00DE655F" w:rsidRDefault="00D44FE7" w:rsidP="00393E97">
            <w:pPr>
              <w:pStyle w:val="Default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298C3BD5" w14:textId="77777777" w:rsidR="00D44FE7" w:rsidRPr="00DE655F" w:rsidRDefault="00D44FE7" w:rsidP="00393E97">
            <w:pPr>
              <w:pStyle w:val="Default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P. č.</w:t>
            </w:r>
          </w:p>
        </w:tc>
        <w:tc>
          <w:tcPr>
            <w:tcW w:w="4677" w:type="dxa"/>
          </w:tcPr>
          <w:p w14:paraId="03E01A12" w14:textId="77777777" w:rsidR="00D44FE7" w:rsidRPr="00DE655F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4754E726" w14:textId="77777777" w:rsidR="00D44FE7" w:rsidRPr="00241E6E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Obchodné</w:t>
            </w:r>
            <w:proofErr w:type="spellEnd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meno</w:t>
            </w:r>
            <w:proofErr w:type="spellEnd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 xml:space="preserve"> a </w:t>
            </w:r>
            <w:proofErr w:type="spellStart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sídlo</w:t>
            </w:r>
            <w:proofErr w:type="spellEnd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alebo</w:t>
            </w:r>
            <w:proofErr w:type="spellEnd"/>
          </w:p>
          <w:p w14:paraId="1F348901" w14:textId="77777777" w:rsidR="00D44FE7" w:rsidRPr="00DE655F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miesto</w:t>
            </w:r>
            <w:proofErr w:type="spellEnd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podnikania</w:t>
            </w:r>
            <w:proofErr w:type="spellEnd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uchádzača</w:t>
            </w:r>
            <w:proofErr w:type="spellEnd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*:</w:t>
            </w:r>
          </w:p>
        </w:tc>
        <w:tc>
          <w:tcPr>
            <w:tcW w:w="1701" w:type="dxa"/>
          </w:tcPr>
          <w:p w14:paraId="3D78A9EE" w14:textId="77777777" w:rsidR="00D44FE7" w:rsidRPr="00241E6E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9"/>
                <w:szCs w:val="19"/>
              </w:rPr>
            </w:pPr>
          </w:p>
          <w:p w14:paraId="591BDCA3" w14:textId="77777777" w:rsidR="00D44FE7" w:rsidRPr="00241E6E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Dátum</w:t>
            </w:r>
            <w:proofErr w:type="spellEnd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 xml:space="preserve"> a </w:t>
            </w:r>
            <w:proofErr w:type="spellStart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čas</w:t>
            </w:r>
            <w:proofErr w:type="spellEnd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predloženia</w:t>
            </w:r>
            <w:proofErr w:type="spellEnd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ponuky</w:t>
            </w:r>
            <w:proofErr w:type="spellEnd"/>
          </w:p>
          <w:p w14:paraId="1CEC3681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  <w:tc>
          <w:tcPr>
            <w:tcW w:w="2127" w:type="dxa"/>
          </w:tcPr>
          <w:p w14:paraId="2CF3ABCF" w14:textId="77777777" w:rsidR="00D44FE7" w:rsidRPr="00241E6E" w:rsidRDefault="00D44FE7" w:rsidP="00393E97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9"/>
                <w:szCs w:val="19"/>
              </w:rPr>
            </w:pPr>
          </w:p>
          <w:p w14:paraId="1B12FFD7" w14:textId="77777777" w:rsidR="00D44FE7" w:rsidRPr="00241E6E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Spôsob</w:t>
            </w:r>
            <w:proofErr w:type="spellEnd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predloženia</w:t>
            </w:r>
            <w:proofErr w:type="spellEnd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ponuky</w:t>
            </w:r>
            <w:proofErr w:type="spellEnd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 xml:space="preserve"> (</w:t>
            </w:r>
            <w:proofErr w:type="spellStart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osob</w:t>
            </w:r>
            <w:proofErr w:type="spellEnd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./</w:t>
            </w:r>
            <w:proofErr w:type="spellStart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poštou</w:t>
            </w:r>
            <w:proofErr w:type="spellEnd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/</w:t>
            </w:r>
            <w:proofErr w:type="spellStart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kuriér</w:t>
            </w:r>
            <w:proofErr w:type="spellEnd"/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)</w:t>
            </w:r>
          </w:p>
          <w:p w14:paraId="42ED9433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</w:tr>
      <w:tr w:rsidR="00D44FE7" w:rsidRPr="00241E6E" w14:paraId="175C5062" w14:textId="77777777" w:rsidTr="00393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5D6986A9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4677" w:type="dxa"/>
          </w:tcPr>
          <w:p w14:paraId="345FEBB8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5EE2C204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127" w:type="dxa"/>
          </w:tcPr>
          <w:p w14:paraId="3C39FAEE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44FE7" w:rsidRPr="00241E6E" w14:paraId="2AFFC0AF" w14:textId="77777777" w:rsidTr="00393E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4B8483DC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4677" w:type="dxa"/>
          </w:tcPr>
          <w:p w14:paraId="35C37AF8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27515316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127" w:type="dxa"/>
          </w:tcPr>
          <w:p w14:paraId="75ED4868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44FE7" w:rsidRPr="00241E6E" w14:paraId="4DEE274D" w14:textId="77777777" w:rsidTr="00393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308FB9A4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4677" w:type="dxa"/>
          </w:tcPr>
          <w:p w14:paraId="14D187AC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454E82B6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127" w:type="dxa"/>
          </w:tcPr>
          <w:p w14:paraId="6FF966EB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44FE7" w:rsidRPr="00241E6E" w14:paraId="60339343" w14:textId="77777777" w:rsidTr="00393E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44669E66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4.</w:t>
            </w:r>
          </w:p>
        </w:tc>
        <w:tc>
          <w:tcPr>
            <w:tcW w:w="4677" w:type="dxa"/>
          </w:tcPr>
          <w:p w14:paraId="2FD77856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78304771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127" w:type="dxa"/>
          </w:tcPr>
          <w:p w14:paraId="6F31AFD6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44FE7" w:rsidRPr="00241E6E" w14:paraId="31248A7E" w14:textId="77777777" w:rsidTr="00393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35A5482F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5.</w:t>
            </w:r>
          </w:p>
        </w:tc>
        <w:tc>
          <w:tcPr>
            <w:tcW w:w="4677" w:type="dxa"/>
          </w:tcPr>
          <w:p w14:paraId="20CEFA8F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3F6EFE5D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127" w:type="dxa"/>
          </w:tcPr>
          <w:p w14:paraId="20211B64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44FE7" w:rsidRPr="00241E6E" w14:paraId="45996732" w14:textId="77777777" w:rsidTr="00393E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61E1E255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i/>
                <w:szCs w:val="19"/>
              </w:rPr>
            </w:pPr>
            <w:r w:rsidRPr="00241E6E">
              <w:rPr>
                <w:rFonts w:asciiTheme="minorHAnsi" w:hAnsiTheme="minorHAnsi" w:cstheme="minorHAnsi"/>
                <w:i/>
                <w:szCs w:val="19"/>
              </w:rPr>
              <w:t>...</w:t>
            </w:r>
          </w:p>
        </w:tc>
        <w:tc>
          <w:tcPr>
            <w:tcW w:w="4677" w:type="dxa"/>
          </w:tcPr>
          <w:p w14:paraId="31B4B990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7D3F8540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127" w:type="dxa"/>
          </w:tcPr>
          <w:p w14:paraId="08E7F472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6671549E" w14:textId="77777777" w:rsidR="004C4BCE" w:rsidRDefault="004C4BCE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0F130021" w14:textId="77777777" w:rsidR="00D44FE7" w:rsidRDefault="00D44FE7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66F8BB6A" w14:textId="77777777" w:rsidR="00D44FE7" w:rsidRPr="001944A3" w:rsidRDefault="00D44FE7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24C82CA8" w14:textId="191DA435" w:rsidR="004C4BCE" w:rsidRPr="001944A3" w:rsidRDefault="00DE6A28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t>10</w:t>
      </w:r>
      <w:r w:rsidR="004C4BCE" w:rsidRPr="001944A3">
        <w:rPr>
          <w:rFonts w:cs="Arial"/>
          <w:b/>
          <w:bCs/>
          <w:szCs w:val="19"/>
          <w:lang w:val="sk-SK"/>
        </w:rPr>
        <w:t xml:space="preserve">. Meno a priezvisko, funkcia a pracovisko zamestnanca, ktorý vykonal prieskum: </w:t>
      </w:r>
    </w:p>
    <w:p w14:paraId="2E65FB27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1960E402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    </w:t>
      </w:r>
      <w:r w:rsidRPr="001944A3">
        <w:rPr>
          <w:rFonts w:cs="Arial"/>
          <w:b/>
          <w:szCs w:val="19"/>
          <w:lang w:val="sk-SK"/>
        </w:rPr>
        <w:t>Vyhlásenie:</w:t>
      </w:r>
    </w:p>
    <w:p w14:paraId="7FAE2339" w14:textId="77777777" w:rsidR="00E1567B" w:rsidRDefault="00E1567B" w:rsidP="004C4BCE">
      <w:pPr>
        <w:jc w:val="both"/>
        <w:rPr>
          <w:rFonts w:cs="Arial"/>
          <w:szCs w:val="19"/>
          <w:lang w:val="sk-SK"/>
        </w:rPr>
      </w:pPr>
    </w:p>
    <w:p w14:paraId="3517D63A" w14:textId="77777777" w:rsidR="004C4BCE" w:rsidRPr="001944A3" w:rsidRDefault="004C4BCE" w:rsidP="004C4BCE">
      <w:pPr>
        <w:jc w:val="both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Vyhlasujem, že pri vykonávaní tohto prieskumu trhu som postupoval transparentne, odborne, v súlade so svojim najlepším presvedčením a nestranným spôsobom voči všetkým osloveným subjektom s dôrazom na účelné, efektívne a hospodárne vynakladanie finančných prostriedkov.</w:t>
      </w:r>
    </w:p>
    <w:p w14:paraId="76CBE88E" w14:textId="77777777" w:rsidR="00FF5132" w:rsidRDefault="00FF5132" w:rsidP="004C4BCE">
      <w:pPr>
        <w:outlineLvl w:val="0"/>
        <w:rPr>
          <w:rFonts w:cs="Arial"/>
          <w:szCs w:val="19"/>
          <w:lang w:val="sk-SK"/>
        </w:rPr>
      </w:pPr>
    </w:p>
    <w:p w14:paraId="6E823D11" w14:textId="77777777" w:rsidR="004C4BCE" w:rsidRPr="001944A3" w:rsidRDefault="004C4BCE" w:rsidP="004C4BCE">
      <w:pPr>
        <w:outlineLvl w:val="0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Zodpovedný zamestnanec ( komisia ) : </w:t>
      </w:r>
    </w:p>
    <w:p w14:paraId="156DB8C1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568A3FF6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10C49CC2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61BE7087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2D557618" w14:textId="484F4D8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V ...</w:t>
      </w:r>
      <w:r w:rsidR="00E1567B">
        <w:rPr>
          <w:rFonts w:cs="Arial"/>
          <w:szCs w:val="19"/>
          <w:lang w:val="sk-SK"/>
        </w:rPr>
        <w:t>................</w:t>
      </w:r>
      <w:r w:rsidRPr="001944A3">
        <w:rPr>
          <w:rFonts w:cs="Arial"/>
          <w:szCs w:val="19"/>
          <w:lang w:val="sk-SK"/>
        </w:rPr>
        <w:t>............. dňa ........................</w:t>
      </w:r>
    </w:p>
    <w:p w14:paraId="42A0301D" w14:textId="77777777" w:rsidR="004C4BCE" w:rsidRDefault="004C4BCE" w:rsidP="004C4BCE">
      <w:pPr>
        <w:rPr>
          <w:rFonts w:cs="Arial"/>
          <w:szCs w:val="19"/>
          <w:lang w:val="sk-SK"/>
        </w:rPr>
      </w:pPr>
    </w:p>
    <w:p w14:paraId="255E2184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273886E4" w14:textId="77777777" w:rsidR="00E1567B" w:rsidRPr="001944A3" w:rsidRDefault="00E1567B" w:rsidP="004C4BCE">
      <w:pPr>
        <w:rPr>
          <w:rFonts w:cs="Arial"/>
          <w:szCs w:val="19"/>
          <w:lang w:val="sk-SK"/>
        </w:rPr>
      </w:pPr>
    </w:p>
    <w:p w14:paraId="1662A79F" w14:textId="77777777" w:rsidR="004C4BCE" w:rsidRPr="001944A3" w:rsidRDefault="004C4BCE" w:rsidP="004C4BCE">
      <w:pPr>
        <w:ind w:firstLine="708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                                                     ...............................................................................................</w:t>
      </w:r>
    </w:p>
    <w:p w14:paraId="57E8C1CB" w14:textId="3E9BACAC" w:rsidR="00DC1DB7" w:rsidRPr="00E1567B" w:rsidRDefault="004C4BCE" w:rsidP="00E1567B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  <w:t>Zodpo</w:t>
      </w:r>
      <w:r>
        <w:rPr>
          <w:rFonts w:cs="Arial"/>
          <w:szCs w:val="19"/>
          <w:lang w:val="sk-SK"/>
        </w:rPr>
        <w:t>vedná osoba alebo komisia (meno a</w:t>
      </w:r>
      <w:r w:rsidRPr="001944A3">
        <w:rPr>
          <w:rFonts w:cs="Arial"/>
          <w:szCs w:val="19"/>
          <w:lang w:val="sk-SK"/>
        </w:rPr>
        <w:t xml:space="preserve"> priezvisko, funkcia, podpis)</w:t>
      </w:r>
    </w:p>
    <w:sectPr w:rsidR="00DC1DB7" w:rsidRPr="00E1567B" w:rsidSect="004D23DF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7825B2" w14:textId="77777777" w:rsidR="006D1A9A" w:rsidRDefault="006D1A9A">
      <w:r>
        <w:separator/>
      </w:r>
    </w:p>
    <w:p w14:paraId="0F4AE513" w14:textId="77777777" w:rsidR="006D1A9A" w:rsidRDefault="006D1A9A"/>
  </w:endnote>
  <w:endnote w:type="continuationSeparator" w:id="0">
    <w:p w14:paraId="67005D0E" w14:textId="77777777" w:rsidR="006D1A9A" w:rsidRDefault="006D1A9A">
      <w:r>
        <w:continuationSeparator/>
      </w:r>
    </w:p>
    <w:p w14:paraId="13FEC73E" w14:textId="77777777" w:rsidR="006D1A9A" w:rsidRDefault="006D1A9A"/>
  </w:endnote>
  <w:endnote w:type="continuationNotice" w:id="1">
    <w:p w14:paraId="7BEF8871" w14:textId="77777777" w:rsidR="006D1A9A" w:rsidRDefault="006D1A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7D8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51D7D" w14:textId="77777777" w:rsidR="00AD2828" w:rsidRDefault="00AD2828" w:rsidP="00AD2828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63591DF3" w14:textId="77777777" w:rsidR="00AD2828" w:rsidRPr="004D23DF" w:rsidRDefault="00AD2828" w:rsidP="00AD2828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  <w:proofErr w:type="spellStart"/>
    <w:r w:rsidRPr="004D23DF">
      <w:rPr>
        <w:rFonts w:ascii="Times New Roman" w:hAnsi="Times New Roman"/>
        <w:i/>
        <w:sz w:val="20"/>
        <w:szCs w:val="20"/>
      </w:rPr>
      <w:t>Príručka</w:t>
    </w:r>
    <w:proofErr w:type="spellEnd"/>
    <w:r w:rsidRPr="004D23DF">
      <w:rPr>
        <w:rFonts w:ascii="Times New Roman" w:hAnsi="Times New Roman"/>
        <w:i/>
        <w:sz w:val="20"/>
        <w:szCs w:val="20"/>
      </w:rPr>
      <w:t xml:space="preserve"> pre </w:t>
    </w:r>
    <w:proofErr w:type="spellStart"/>
    <w:r w:rsidRPr="004D23DF">
      <w:rPr>
        <w:rFonts w:ascii="Times New Roman" w:hAnsi="Times New Roman"/>
        <w:i/>
        <w:sz w:val="20"/>
        <w:szCs w:val="20"/>
      </w:rPr>
      <w:t>prijímateľa</w:t>
    </w:r>
    <w:proofErr w:type="spellEnd"/>
    <w:r w:rsidRPr="004D23DF">
      <w:rPr>
        <w:rFonts w:ascii="Times New Roman" w:hAnsi="Times New Roman"/>
        <w:i/>
        <w:sz w:val="20"/>
        <w:szCs w:val="20"/>
      </w:rPr>
      <w:t xml:space="preserve"> OP EVS</w:t>
    </w:r>
  </w:p>
  <w:p w14:paraId="6CDECF70" w14:textId="77777777" w:rsidR="00AD2828" w:rsidRPr="004D23DF" w:rsidRDefault="00AD2828" w:rsidP="00AD2828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  <w:proofErr w:type="spellStart"/>
    <w:proofErr w:type="gramStart"/>
    <w:r w:rsidRPr="004D23DF">
      <w:rPr>
        <w:rFonts w:ascii="Times New Roman" w:hAnsi="Times New Roman"/>
        <w:i/>
        <w:sz w:val="20"/>
        <w:szCs w:val="20"/>
      </w:rPr>
      <w:t>verzia</w:t>
    </w:r>
    <w:proofErr w:type="spellEnd"/>
    <w:proofErr w:type="gramEnd"/>
    <w:r w:rsidRPr="004D23DF">
      <w:rPr>
        <w:rFonts w:ascii="Times New Roman" w:hAnsi="Times New Roman"/>
        <w:i/>
        <w:sz w:val="20"/>
        <w:szCs w:val="20"/>
      </w:rPr>
      <w:t xml:space="preserve"> č. 1.0</w:t>
    </w:r>
  </w:p>
  <w:p w14:paraId="49580195" w14:textId="481B921D" w:rsidR="00AD2828" w:rsidRPr="004D23DF" w:rsidRDefault="00AD2828" w:rsidP="00AD2828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proofErr w:type="spellStart"/>
    <w:proofErr w:type="gramStart"/>
    <w:r w:rsidRPr="004D23DF">
      <w:rPr>
        <w:rFonts w:ascii="Times New Roman" w:hAnsi="Times New Roman"/>
        <w:i/>
        <w:sz w:val="20"/>
        <w:szCs w:val="20"/>
      </w:rPr>
      <w:t>platná</w:t>
    </w:r>
    <w:proofErr w:type="spellEnd"/>
    <w:proofErr w:type="gramEnd"/>
    <w:r w:rsidRPr="004D23DF">
      <w:rPr>
        <w:rFonts w:ascii="Times New Roman" w:hAnsi="Times New Roman"/>
        <w:i/>
        <w:sz w:val="20"/>
        <w:szCs w:val="20"/>
      </w:rPr>
      <w:t xml:space="preserve"> k 11.11.2015 a </w:t>
    </w:r>
    <w:proofErr w:type="spellStart"/>
    <w:r w:rsidRPr="004D23DF">
      <w:rPr>
        <w:rFonts w:ascii="Times New Roman" w:hAnsi="Times New Roman"/>
        <w:i/>
        <w:sz w:val="20"/>
        <w:szCs w:val="20"/>
      </w:rPr>
      <w:t>účinná</w:t>
    </w:r>
    <w:proofErr w:type="spellEnd"/>
    <w:r w:rsidRPr="004D23DF">
      <w:rPr>
        <w:rFonts w:ascii="Times New Roman" w:hAnsi="Times New Roman"/>
        <w:i/>
        <w:sz w:val="20"/>
        <w:szCs w:val="20"/>
      </w:rPr>
      <w:t xml:space="preserve"> k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62D8BA" w14:textId="77777777" w:rsidR="006D1A9A" w:rsidRDefault="006D1A9A">
      <w:r>
        <w:separator/>
      </w:r>
    </w:p>
    <w:p w14:paraId="7C21415E" w14:textId="77777777" w:rsidR="006D1A9A" w:rsidRDefault="006D1A9A"/>
  </w:footnote>
  <w:footnote w:type="continuationSeparator" w:id="0">
    <w:p w14:paraId="784BF819" w14:textId="77777777" w:rsidR="006D1A9A" w:rsidRDefault="006D1A9A">
      <w:r>
        <w:continuationSeparator/>
      </w:r>
    </w:p>
    <w:p w14:paraId="1579D5B7" w14:textId="77777777" w:rsidR="006D1A9A" w:rsidRDefault="006D1A9A"/>
  </w:footnote>
  <w:footnote w:type="continuationNotice" w:id="1">
    <w:p w14:paraId="27258A3B" w14:textId="77777777" w:rsidR="006D1A9A" w:rsidRDefault="006D1A9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85B6A2" w14:textId="2918D71E" w:rsidR="007F1005" w:rsidRDefault="007F1005" w:rsidP="007F1005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64400827" wp14:editId="5A9F3749">
          <wp:extent cx="4556125" cy="771525"/>
          <wp:effectExtent l="0" t="0" r="0" b="0"/>
          <wp:docPr id="3" name="Obrázok 3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3771613"/>
    <w:multiLevelType w:val="hybridMultilevel"/>
    <w:tmpl w:val="038C72AC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2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7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>
    <w:nsid w:val="1043128E"/>
    <w:multiLevelType w:val="hybridMultilevel"/>
    <w:tmpl w:val="E6BC7A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4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4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9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2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6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7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1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9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4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6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9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2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2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4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6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7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8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4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5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8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9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1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5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9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2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2"/>
  </w:num>
  <w:num w:numId="2">
    <w:abstractNumId w:val="83"/>
  </w:num>
  <w:num w:numId="3">
    <w:abstractNumId w:val="27"/>
  </w:num>
  <w:num w:numId="4">
    <w:abstractNumId w:val="121"/>
  </w:num>
  <w:num w:numId="5">
    <w:abstractNumId w:val="43"/>
  </w:num>
  <w:num w:numId="6">
    <w:abstractNumId w:val="119"/>
  </w:num>
  <w:num w:numId="7">
    <w:abstractNumId w:val="84"/>
  </w:num>
  <w:num w:numId="8">
    <w:abstractNumId w:val="152"/>
  </w:num>
  <w:num w:numId="9">
    <w:abstractNumId w:val="99"/>
  </w:num>
  <w:num w:numId="10">
    <w:abstractNumId w:val="22"/>
  </w:num>
  <w:num w:numId="11">
    <w:abstractNumId w:val="35"/>
  </w:num>
  <w:num w:numId="12">
    <w:abstractNumId w:val="91"/>
  </w:num>
  <w:num w:numId="13">
    <w:abstractNumId w:val="1"/>
  </w:num>
  <w:num w:numId="14">
    <w:abstractNumId w:val="19"/>
  </w:num>
  <w:num w:numId="15">
    <w:abstractNumId w:val="0"/>
  </w:num>
  <w:num w:numId="16">
    <w:abstractNumId w:val="125"/>
  </w:num>
  <w:num w:numId="17">
    <w:abstractNumId w:val="133"/>
  </w:num>
  <w:num w:numId="18">
    <w:abstractNumId w:val="53"/>
  </w:num>
  <w:num w:numId="19">
    <w:abstractNumId w:val="40"/>
  </w:num>
  <w:num w:numId="20">
    <w:abstractNumId w:val="137"/>
  </w:num>
  <w:num w:numId="21">
    <w:abstractNumId w:val="2"/>
  </w:num>
  <w:num w:numId="22">
    <w:abstractNumId w:val="88"/>
  </w:num>
  <w:num w:numId="23">
    <w:abstractNumId w:val="39"/>
  </w:num>
  <w:num w:numId="24">
    <w:abstractNumId w:val="118"/>
  </w:num>
  <w:num w:numId="25">
    <w:abstractNumId w:val="139"/>
  </w:num>
  <w:num w:numId="26">
    <w:abstractNumId w:val="65"/>
  </w:num>
  <w:num w:numId="27">
    <w:abstractNumId w:val="140"/>
  </w:num>
  <w:num w:numId="28">
    <w:abstractNumId w:val="110"/>
  </w:num>
  <w:num w:numId="29">
    <w:abstractNumId w:val="79"/>
  </w:num>
  <w:num w:numId="30">
    <w:abstractNumId w:val="113"/>
  </w:num>
  <w:num w:numId="31">
    <w:abstractNumId w:val="33"/>
  </w:num>
  <w:num w:numId="32">
    <w:abstractNumId w:val="117"/>
  </w:num>
  <w:num w:numId="33">
    <w:abstractNumId w:val="103"/>
  </w:num>
  <w:num w:numId="34">
    <w:abstractNumId w:val="144"/>
  </w:num>
  <w:num w:numId="35">
    <w:abstractNumId w:val="129"/>
  </w:num>
  <w:num w:numId="36">
    <w:abstractNumId w:val="145"/>
  </w:num>
  <w:num w:numId="37">
    <w:abstractNumId w:val="149"/>
  </w:num>
  <w:num w:numId="38">
    <w:abstractNumId w:val="75"/>
  </w:num>
  <w:num w:numId="39">
    <w:abstractNumId w:val="4"/>
  </w:num>
  <w:num w:numId="40">
    <w:abstractNumId w:val="128"/>
  </w:num>
  <w:num w:numId="41">
    <w:abstractNumId w:val="97"/>
  </w:num>
  <w:num w:numId="42">
    <w:abstractNumId w:val="109"/>
  </w:num>
  <w:num w:numId="43">
    <w:abstractNumId w:val="142"/>
  </w:num>
  <w:num w:numId="44">
    <w:abstractNumId w:val="86"/>
  </w:num>
  <w:num w:numId="45">
    <w:abstractNumId w:val="81"/>
  </w:num>
  <w:num w:numId="46">
    <w:abstractNumId w:val="93"/>
  </w:num>
  <w:num w:numId="47">
    <w:abstractNumId w:val="51"/>
  </w:num>
  <w:num w:numId="48">
    <w:abstractNumId w:val="25"/>
  </w:num>
  <w:num w:numId="49">
    <w:abstractNumId w:val="112"/>
  </w:num>
  <w:num w:numId="50">
    <w:abstractNumId w:val="54"/>
  </w:num>
  <w:num w:numId="51">
    <w:abstractNumId w:val="56"/>
  </w:num>
  <w:num w:numId="52">
    <w:abstractNumId w:val="62"/>
  </w:num>
  <w:num w:numId="53">
    <w:abstractNumId w:val="13"/>
  </w:num>
  <w:num w:numId="54">
    <w:abstractNumId w:val="80"/>
  </w:num>
  <w:num w:numId="55">
    <w:abstractNumId w:val="9"/>
  </w:num>
  <w:num w:numId="56">
    <w:abstractNumId w:val="63"/>
  </w:num>
  <w:num w:numId="57">
    <w:abstractNumId w:val="29"/>
  </w:num>
  <w:num w:numId="58">
    <w:abstractNumId w:val="105"/>
  </w:num>
  <w:num w:numId="59">
    <w:abstractNumId w:val="7"/>
  </w:num>
  <w:num w:numId="60">
    <w:abstractNumId w:val="70"/>
  </w:num>
  <w:num w:numId="61">
    <w:abstractNumId w:val="124"/>
  </w:num>
  <w:num w:numId="62">
    <w:abstractNumId w:val="90"/>
  </w:num>
  <w:num w:numId="63">
    <w:abstractNumId w:val="111"/>
  </w:num>
  <w:num w:numId="64">
    <w:abstractNumId w:val="108"/>
  </w:num>
  <w:num w:numId="65">
    <w:abstractNumId w:val="42"/>
  </w:num>
  <w:num w:numId="66">
    <w:abstractNumId w:val="52"/>
  </w:num>
  <w:num w:numId="67">
    <w:abstractNumId w:val="102"/>
  </w:num>
  <w:num w:numId="68">
    <w:abstractNumId w:val="46"/>
  </w:num>
  <w:num w:numId="69">
    <w:abstractNumId w:val="123"/>
  </w:num>
  <w:num w:numId="70">
    <w:abstractNumId w:val="64"/>
  </w:num>
  <w:num w:numId="71">
    <w:abstractNumId w:val="45"/>
  </w:num>
  <w:num w:numId="72">
    <w:abstractNumId w:val="85"/>
  </w:num>
  <w:num w:numId="73">
    <w:abstractNumId w:val="60"/>
  </w:num>
  <w:num w:numId="74">
    <w:abstractNumId w:val="14"/>
  </w:num>
  <w:num w:numId="75">
    <w:abstractNumId w:val="28"/>
  </w:num>
  <w:num w:numId="76">
    <w:abstractNumId w:val="138"/>
  </w:num>
  <w:num w:numId="77">
    <w:abstractNumId w:val="136"/>
  </w:num>
  <w:num w:numId="78">
    <w:abstractNumId w:val="107"/>
  </w:num>
  <w:num w:numId="79">
    <w:abstractNumId w:val="131"/>
  </w:num>
  <w:num w:numId="80">
    <w:abstractNumId w:val="72"/>
  </w:num>
  <w:num w:numId="81">
    <w:abstractNumId w:val="61"/>
  </w:num>
  <w:num w:numId="82">
    <w:abstractNumId w:val="89"/>
  </w:num>
  <w:num w:numId="83">
    <w:abstractNumId w:val="92"/>
  </w:num>
  <w:num w:numId="84">
    <w:abstractNumId w:val="106"/>
  </w:num>
  <w:num w:numId="85">
    <w:abstractNumId w:val="18"/>
  </w:num>
  <w:num w:numId="86">
    <w:abstractNumId w:val="41"/>
  </w:num>
  <w:num w:numId="87">
    <w:abstractNumId w:val="36"/>
  </w:num>
  <w:num w:numId="88">
    <w:abstractNumId w:val="32"/>
  </w:num>
  <w:num w:numId="89">
    <w:abstractNumId w:val="34"/>
  </w:num>
  <w:num w:numId="90">
    <w:abstractNumId w:val="148"/>
  </w:num>
  <w:num w:numId="91">
    <w:abstractNumId w:val="5"/>
  </w:num>
  <w:num w:numId="92">
    <w:abstractNumId w:val="38"/>
  </w:num>
  <w:num w:numId="93">
    <w:abstractNumId w:val="146"/>
  </w:num>
  <w:num w:numId="94">
    <w:abstractNumId w:val="67"/>
  </w:num>
  <w:num w:numId="95">
    <w:abstractNumId w:val="44"/>
  </w:num>
  <w:num w:numId="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6"/>
  </w:num>
  <w:num w:numId="98">
    <w:abstractNumId w:val="6"/>
  </w:num>
  <w:num w:numId="99">
    <w:abstractNumId w:val="74"/>
  </w:num>
  <w:num w:numId="100">
    <w:abstractNumId w:val="98"/>
  </w:num>
  <w:num w:numId="101">
    <w:abstractNumId w:val="127"/>
  </w:num>
  <w:num w:numId="102">
    <w:abstractNumId w:val="17"/>
  </w:num>
  <w:num w:numId="103">
    <w:abstractNumId w:val="134"/>
  </w:num>
  <w:num w:numId="104">
    <w:abstractNumId w:val="12"/>
  </w:num>
  <w:num w:numId="105">
    <w:abstractNumId w:val="76"/>
  </w:num>
  <w:num w:numId="106">
    <w:abstractNumId w:val="135"/>
  </w:num>
  <w:num w:numId="107">
    <w:abstractNumId w:val="94"/>
  </w:num>
  <w:num w:numId="108">
    <w:abstractNumId w:val="10"/>
  </w:num>
  <w:num w:numId="109">
    <w:abstractNumId w:val="11"/>
  </w:num>
  <w:num w:numId="110">
    <w:abstractNumId w:val="58"/>
  </w:num>
  <w:num w:numId="111">
    <w:abstractNumId w:val="101"/>
  </w:num>
  <w:num w:numId="112">
    <w:abstractNumId w:val="16"/>
  </w:num>
  <w:num w:numId="113">
    <w:abstractNumId w:val="114"/>
  </w:num>
  <w:num w:numId="114">
    <w:abstractNumId w:val="77"/>
  </w:num>
  <w:num w:numId="115">
    <w:abstractNumId w:val="115"/>
  </w:num>
  <w:num w:numId="116">
    <w:abstractNumId w:val="132"/>
  </w:num>
  <w:num w:numId="117">
    <w:abstractNumId w:val="55"/>
  </w:num>
  <w:num w:numId="118">
    <w:abstractNumId w:val="147"/>
  </w:num>
  <w:num w:numId="119">
    <w:abstractNumId w:val="143"/>
  </w:num>
  <w:num w:numId="120">
    <w:abstractNumId w:val="104"/>
  </w:num>
  <w:num w:numId="121">
    <w:abstractNumId w:val="15"/>
  </w:num>
  <w:num w:numId="122">
    <w:abstractNumId w:val="23"/>
  </w:num>
  <w:num w:numId="123">
    <w:abstractNumId w:val="71"/>
  </w:num>
  <w:num w:numId="124">
    <w:abstractNumId w:val="96"/>
  </w:num>
  <w:num w:numId="125">
    <w:abstractNumId w:val="59"/>
  </w:num>
  <w:num w:numId="126">
    <w:abstractNumId w:val="116"/>
  </w:num>
  <w:num w:numId="127">
    <w:abstractNumId w:val="57"/>
  </w:num>
  <w:num w:numId="128">
    <w:abstractNumId w:val="95"/>
  </w:num>
  <w:num w:numId="129">
    <w:abstractNumId w:val="130"/>
  </w:num>
  <w:num w:numId="130">
    <w:abstractNumId w:val="24"/>
  </w:num>
  <w:num w:numId="131">
    <w:abstractNumId w:val="48"/>
  </w:num>
  <w:num w:numId="132">
    <w:abstractNumId w:val="150"/>
  </w:num>
  <w:num w:numId="133">
    <w:abstractNumId w:val="69"/>
  </w:num>
  <w:num w:numId="134">
    <w:abstractNumId w:val="50"/>
  </w:num>
  <w:num w:numId="135">
    <w:abstractNumId w:val="73"/>
  </w:num>
  <w:num w:numId="136">
    <w:abstractNumId w:val="37"/>
  </w:num>
  <w:num w:numId="137">
    <w:abstractNumId w:val="126"/>
  </w:num>
  <w:num w:numId="138">
    <w:abstractNumId w:val="100"/>
  </w:num>
  <w:num w:numId="139">
    <w:abstractNumId w:val="68"/>
  </w:num>
  <w:num w:numId="140">
    <w:abstractNumId w:val="151"/>
  </w:num>
  <w:num w:numId="141">
    <w:abstractNumId w:val="3"/>
  </w:num>
  <w:num w:numId="142">
    <w:abstractNumId w:val="78"/>
  </w:num>
  <w:num w:numId="143">
    <w:abstractNumId w:val="83"/>
  </w:num>
  <w:num w:numId="144">
    <w:abstractNumId w:val="47"/>
  </w:num>
  <w:num w:numId="145">
    <w:abstractNumId w:val="87"/>
  </w:num>
  <w:num w:numId="146">
    <w:abstractNumId w:val="30"/>
  </w:num>
  <w:num w:numId="147">
    <w:abstractNumId w:val="141"/>
  </w:num>
  <w:num w:numId="148">
    <w:abstractNumId w:val="21"/>
  </w:num>
  <w:num w:numId="149">
    <w:abstractNumId w:val="49"/>
  </w:num>
  <w:num w:numId="150">
    <w:abstractNumId w:val="122"/>
  </w:num>
  <w:num w:numId="151">
    <w:abstractNumId w:val="120"/>
  </w:num>
  <w:num w:numId="152">
    <w:abstractNumId w:val="66"/>
  </w:num>
  <w:num w:numId="153">
    <w:abstractNumId w:val="82"/>
  </w:num>
  <w:num w:numId="154">
    <w:abstractNumId w:val="83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8"/>
  </w:num>
  <w:num w:numId="156">
    <w:abstractNumId w:val="20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39EC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6DD8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4BCE"/>
    <w:rsid w:val="004C56E1"/>
    <w:rsid w:val="004C6D0F"/>
    <w:rsid w:val="004D06C6"/>
    <w:rsid w:val="004D18B5"/>
    <w:rsid w:val="004D23DF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1A9A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30C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5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DAC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094C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3616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4CE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6ACB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828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F57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44FE7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726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E6A28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567B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77D88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0B20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132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7E8AFEC"/>
  <w15:docId w15:val="{BD0D7B7A-7A1D-48EB-9508-C54A87E99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D44FE7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2C7E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2C7E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E2F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E2F3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59436-1CDA-4112-BA8E-B7F0B49BBA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E9E13E0-6EA8-435E-918A-E2F98CF02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207</Words>
  <Characters>1609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Rudolf Hrudkay</cp:lastModifiedBy>
  <cp:revision>8</cp:revision>
  <cp:lastPrinted>2006-02-10T13:19:00Z</cp:lastPrinted>
  <dcterms:created xsi:type="dcterms:W3CDTF">2015-06-03T12:51:00Z</dcterms:created>
  <dcterms:modified xsi:type="dcterms:W3CDTF">2015-11-11T08:33:00Z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